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DA" w:rsidRPr="005D2AE9" w:rsidRDefault="00C95B9A" w:rsidP="005D2AE9">
      <w:pPr>
        <w:ind w:left="-993"/>
        <w:jc w:val="center"/>
        <w:outlineLvl w:val="0"/>
        <w:rPr>
          <w:rFonts w:ascii="Cambria" w:hAnsi="Cambria"/>
          <w:b/>
          <w:sz w:val="32"/>
          <w:szCs w:val="32"/>
        </w:rPr>
      </w:pPr>
      <w:r w:rsidRPr="005D2AE9">
        <w:rPr>
          <w:rFonts w:ascii="Cambria" w:hAnsi="Cambria"/>
          <w:b/>
          <w:sz w:val="32"/>
          <w:szCs w:val="32"/>
        </w:rPr>
        <w:t xml:space="preserve">   </w:t>
      </w:r>
      <w:r w:rsidR="0085759F" w:rsidRPr="005D2AE9">
        <w:rPr>
          <w:rFonts w:ascii="Cambria" w:hAnsi="Cambria"/>
          <w:b/>
          <w:sz w:val="32"/>
          <w:szCs w:val="32"/>
        </w:rPr>
        <w:t>Fiszka Projektowa „</w:t>
      </w:r>
      <w:r w:rsidR="00FD27A1" w:rsidRPr="005D2AE9">
        <w:rPr>
          <w:rFonts w:ascii="Cambria" w:hAnsi="Cambria"/>
          <w:b/>
          <w:sz w:val="32"/>
          <w:szCs w:val="32"/>
        </w:rPr>
        <w:t>Gminny</w:t>
      </w:r>
      <w:r w:rsidR="0085759F" w:rsidRPr="005D2AE9">
        <w:rPr>
          <w:rFonts w:ascii="Cambria" w:hAnsi="Cambria"/>
          <w:b/>
          <w:sz w:val="32"/>
          <w:szCs w:val="32"/>
        </w:rPr>
        <w:t xml:space="preserve"> Program Rewitalizacji</w:t>
      </w:r>
      <w:r w:rsidR="0007157C">
        <w:rPr>
          <w:rFonts w:ascii="Cambria" w:hAnsi="Cambria"/>
          <w:b/>
          <w:sz w:val="32"/>
          <w:szCs w:val="32"/>
        </w:rPr>
        <w:t xml:space="preserve"> Gminy Milejów na lata 2023-2030</w:t>
      </w:r>
      <w:r w:rsidR="0085759F" w:rsidRPr="005D2AE9">
        <w:rPr>
          <w:rFonts w:ascii="Cambria" w:hAnsi="Cambria"/>
          <w:b/>
          <w:sz w:val="32"/>
          <w:szCs w:val="32"/>
        </w:rPr>
        <w:t>”</w:t>
      </w:r>
      <w:r w:rsidRPr="005D2AE9">
        <w:rPr>
          <w:noProof/>
          <w:lang w:eastAsia="pl-PL"/>
        </w:rPr>
        <w:t xml:space="preserve"> 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6"/>
        <w:gridCol w:w="5670"/>
      </w:tblGrid>
      <w:tr w:rsidR="001378DA" w:rsidRPr="005D2AE9">
        <w:trPr>
          <w:trHeight w:val="1073"/>
        </w:trPr>
        <w:tc>
          <w:tcPr>
            <w:tcW w:w="5246" w:type="dxa"/>
          </w:tcPr>
          <w:p w:rsidR="001378DA" w:rsidRPr="005D2AE9" w:rsidRDefault="001378DA" w:rsidP="003847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AE9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 w:rsidR="00EE183F" w:rsidRPr="005D2AE9">
              <w:rPr>
                <w:rFonts w:ascii="Times New Roman" w:hAnsi="Times New Roman"/>
                <w:b/>
                <w:sz w:val="24"/>
                <w:szCs w:val="24"/>
              </w:rPr>
              <w:t xml:space="preserve"> w</w:t>
            </w:r>
            <w:r w:rsidRPr="005D2AE9">
              <w:rPr>
                <w:rFonts w:ascii="Times New Roman" w:hAnsi="Times New Roman"/>
                <w:b/>
                <w:sz w:val="24"/>
                <w:szCs w:val="24"/>
              </w:rPr>
              <w:t>nioskodawcy</w:t>
            </w:r>
          </w:p>
          <w:p w:rsidR="00E14C86" w:rsidRPr="005D2AE9" w:rsidRDefault="00E14C86" w:rsidP="003847FA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C95B9A" w:rsidRPr="005D2AE9">
              <w:rPr>
                <w:rFonts w:ascii="Times New Roman" w:hAnsi="Times New Roman"/>
                <w:i/>
                <w:sz w:val="24"/>
                <w:szCs w:val="24"/>
              </w:rPr>
              <w:t>proszę wpisać podmiot odpowie</w:t>
            </w:r>
            <w:r w:rsidR="005D2AE9">
              <w:rPr>
                <w:rFonts w:ascii="Times New Roman" w:hAnsi="Times New Roman"/>
                <w:i/>
                <w:sz w:val="24"/>
                <w:szCs w:val="24"/>
              </w:rPr>
              <w:t>dzialny za realizację projektu</w:t>
            </w: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1378DA" w:rsidRPr="005D2AE9" w:rsidRDefault="001378DA" w:rsidP="003847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378DA" w:rsidRPr="005D2AE9">
        <w:trPr>
          <w:trHeight w:val="1102"/>
        </w:trPr>
        <w:tc>
          <w:tcPr>
            <w:tcW w:w="5246" w:type="dxa"/>
          </w:tcPr>
          <w:p w:rsidR="00860BB3" w:rsidRPr="005D2AE9" w:rsidRDefault="001378DA" w:rsidP="003847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AE9">
              <w:rPr>
                <w:rFonts w:ascii="Times New Roman" w:hAnsi="Times New Roman"/>
                <w:b/>
                <w:sz w:val="24"/>
                <w:szCs w:val="24"/>
              </w:rPr>
              <w:t>Dane kontaktowe</w:t>
            </w:r>
            <w:r w:rsidR="00860BB3" w:rsidRPr="005D2A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78DA" w:rsidRPr="005D2AE9" w:rsidRDefault="00860BB3" w:rsidP="003847FA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>(nr telefonu, adres e-mail, adres korespondencyjny)</w:t>
            </w:r>
            <w:r w:rsidR="000C78AB" w:rsidRPr="005D2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</w:tcPr>
          <w:p w:rsidR="001378DA" w:rsidRPr="005D2AE9" w:rsidRDefault="001378DA" w:rsidP="003847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378DA" w:rsidRPr="005D2AE9">
        <w:trPr>
          <w:trHeight w:val="1212"/>
        </w:trPr>
        <w:tc>
          <w:tcPr>
            <w:tcW w:w="5246" w:type="dxa"/>
          </w:tcPr>
          <w:p w:rsidR="001378DA" w:rsidRPr="005D2AE9" w:rsidRDefault="001378DA" w:rsidP="003847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AE9">
              <w:rPr>
                <w:rFonts w:ascii="Times New Roman" w:hAnsi="Times New Roman"/>
                <w:b/>
                <w:sz w:val="24"/>
                <w:szCs w:val="24"/>
              </w:rPr>
              <w:t>Tytuł projekt</w:t>
            </w:r>
            <w:r w:rsidR="00B41BDF" w:rsidRPr="005D2AE9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5670" w:type="dxa"/>
          </w:tcPr>
          <w:p w:rsidR="001378DA" w:rsidRPr="005D2AE9" w:rsidRDefault="001378DA" w:rsidP="003847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14C7F" w:rsidRPr="005D2AE9">
        <w:trPr>
          <w:trHeight w:val="3387"/>
        </w:trPr>
        <w:tc>
          <w:tcPr>
            <w:tcW w:w="5246" w:type="dxa"/>
          </w:tcPr>
          <w:p w:rsidR="000C78AB" w:rsidRPr="005D2AE9" w:rsidRDefault="000C78AB" w:rsidP="003847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AE9">
              <w:rPr>
                <w:rFonts w:ascii="Times New Roman" w:hAnsi="Times New Roman"/>
                <w:b/>
                <w:sz w:val="24"/>
                <w:szCs w:val="24"/>
              </w:rPr>
              <w:t>Cele projektu</w:t>
            </w:r>
          </w:p>
          <w:p w:rsidR="000C78AB" w:rsidRPr="005D2AE9" w:rsidRDefault="000C78AB" w:rsidP="003847FA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>(proszę wskazać jakie problemy społeczne</w:t>
            </w:r>
            <w:r w:rsidR="003847FA" w:rsidRPr="005D2AE9">
              <w:rPr>
                <w:rFonts w:ascii="Times New Roman" w:hAnsi="Times New Roman"/>
                <w:i/>
                <w:sz w:val="24"/>
                <w:szCs w:val="24"/>
              </w:rPr>
              <w:t xml:space="preserve">, gospodarcze, </w:t>
            </w: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>przestrzenne</w:t>
            </w:r>
            <w:r w:rsidR="003847FA" w:rsidRPr="005D2AE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 xml:space="preserve"> techniczne rozwiąże projekt np. przestępczość, </w:t>
            </w:r>
            <w:r w:rsidR="003847FA" w:rsidRPr="005D2AE9">
              <w:rPr>
                <w:rFonts w:ascii="Times New Roman" w:hAnsi="Times New Roman"/>
                <w:i/>
                <w:sz w:val="24"/>
                <w:szCs w:val="24"/>
              </w:rPr>
              <w:t>bezrobocie, zły stan dróg, niską</w:t>
            </w: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 xml:space="preserve"> aktywność </w:t>
            </w:r>
            <w:r w:rsidR="003847FA" w:rsidRPr="005D2AE9">
              <w:rPr>
                <w:rFonts w:ascii="Times New Roman" w:hAnsi="Times New Roman"/>
                <w:i/>
                <w:sz w:val="24"/>
                <w:szCs w:val="24"/>
              </w:rPr>
              <w:t>społeczną</w:t>
            </w: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 xml:space="preserve"> oraz proszę wyszczególnić sfery procesu rewitalizacji, w które wpisuje się projekt np. społeczna, gospodarcza, techniczna, przestrzenno-funkcjonalna, środowiskowa)</w:t>
            </w:r>
          </w:p>
        </w:tc>
        <w:tc>
          <w:tcPr>
            <w:tcW w:w="5670" w:type="dxa"/>
          </w:tcPr>
          <w:p w:rsidR="000C78AB" w:rsidRPr="005D2AE9" w:rsidRDefault="000C78AB" w:rsidP="003847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378DA" w:rsidRPr="005D2AE9">
        <w:trPr>
          <w:trHeight w:val="4101"/>
        </w:trPr>
        <w:tc>
          <w:tcPr>
            <w:tcW w:w="5246" w:type="dxa"/>
          </w:tcPr>
          <w:p w:rsidR="001378DA" w:rsidRPr="005D2AE9" w:rsidRDefault="001378DA" w:rsidP="003847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AE9">
              <w:rPr>
                <w:rFonts w:ascii="Times New Roman" w:hAnsi="Times New Roman"/>
                <w:b/>
                <w:sz w:val="24"/>
                <w:szCs w:val="24"/>
              </w:rPr>
              <w:t xml:space="preserve">Koncepcja </w:t>
            </w:r>
            <w:r w:rsidR="000C78AB" w:rsidRPr="005D2AE9">
              <w:rPr>
                <w:rFonts w:ascii="Times New Roman" w:hAnsi="Times New Roman"/>
                <w:b/>
                <w:sz w:val="24"/>
                <w:szCs w:val="24"/>
              </w:rPr>
              <w:t>projektu</w:t>
            </w:r>
          </w:p>
          <w:p w:rsidR="00EE183F" w:rsidRPr="005D2AE9" w:rsidRDefault="00EE183F" w:rsidP="00914C7F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C78AB" w:rsidRPr="005D2AE9">
              <w:rPr>
                <w:rFonts w:ascii="Times New Roman" w:hAnsi="Times New Roman"/>
                <w:i/>
                <w:sz w:val="24"/>
                <w:szCs w:val="24"/>
              </w:rPr>
              <w:t xml:space="preserve">proszę podać </w:t>
            </w:r>
            <w:r w:rsidR="00914C7F" w:rsidRPr="005D2AE9">
              <w:rPr>
                <w:rFonts w:ascii="Times New Roman" w:hAnsi="Times New Roman"/>
                <w:i/>
                <w:sz w:val="24"/>
                <w:szCs w:val="24"/>
              </w:rPr>
              <w:t>zakres</w:t>
            </w:r>
            <w:r w:rsidR="00E14C86" w:rsidRPr="005D2AE9">
              <w:rPr>
                <w:rFonts w:ascii="Times New Roman" w:hAnsi="Times New Roman"/>
                <w:i/>
                <w:sz w:val="24"/>
                <w:szCs w:val="24"/>
              </w:rPr>
              <w:t xml:space="preserve"> działań, które należy podjąć  ab</w:t>
            </w:r>
            <w:r w:rsidR="000C78AB" w:rsidRPr="005D2AE9">
              <w:rPr>
                <w:rFonts w:ascii="Times New Roman" w:hAnsi="Times New Roman"/>
                <w:i/>
                <w:sz w:val="24"/>
                <w:szCs w:val="24"/>
              </w:rPr>
              <w:t xml:space="preserve">y zrealizować zaplanowany efekt </w:t>
            </w:r>
            <w:r w:rsidR="00262D21" w:rsidRPr="005D2AE9">
              <w:rPr>
                <w:rFonts w:ascii="Times New Roman" w:hAnsi="Times New Roman"/>
                <w:i/>
                <w:sz w:val="24"/>
                <w:szCs w:val="24"/>
              </w:rPr>
              <w:t xml:space="preserve">(prace remontowe, modernizacyjne) </w:t>
            </w:r>
            <w:r w:rsidR="000C78AB" w:rsidRPr="005D2AE9">
              <w:rPr>
                <w:rFonts w:ascii="Times New Roman" w:hAnsi="Times New Roman"/>
                <w:i/>
                <w:sz w:val="24"/>
                <w:szCs w:val="24"/>
              </w:rPr>
              <w:t>oraz proszę wskazać grupy społeczne, do których adresowany jest projekt</w:t>
            </w:r>
            <w:r w:rsidR="00452584" w:rsidRPr="005D2AE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1378DA" w:rsidRPr="005D2AE9" w:rsidRDefault="001378DA" w:rsidP="003847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14C7F" w:rsidRPr="005D2AE9">
        <w:trPr>
          <w:trHeight w:val="943"/>
        </w:trPr>
        <w:tc>
          <w:tcPr>
            <w:tcW w:w="5246" w:type="dxa"/>
          </w:tcPr>
          <w:p w:rsidR="001F6DF5" w:rsidRPr="005D2AE9" w:rsidRDefault="00B235BC" w:rsidP="003847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AE9">
              <w:rPr>
                <w:rFonts w:ascii="Times New Roman" w:hAnsi="Times New Roman"/>
                <w:b/>
                <w:sz w:val="24"/>
                <w:szCs w:val="24"/>
              </w:rPr>
              <w:t>Szacunkowy koszt projektu</w:t>
            </w:r>
          </w:p>
          <w:p w:rsidR="00B235BC" w:rsidRPr="005D2AE9" w:rsidRDefault="001F6DF5" w:rsidP="003847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 xml:space="preserve">(proszę podać szacunkowe koszty realizacji przedsięwzięcia, </w:t>
            </w:r>
            <w:r w:rsidR="003847FA" w:rsidRPr="005D2AE9">
              <w:rPr>
                <w:rFonts w:ascii="Times New Roman" w:hAnsi="Times New Roman"/>
                <w:i/>
                <w:sz w:val="24"/>
                <w:szCs w:val="24"/>
              </w:rPr>
              <w:t xml:space="preserve">wraz z szacunkowym określeniem % lub kwotowego wsparcia finansowego, </w:t>
            </w: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 xml:space="preserve">jakie są oczekiwane źródła finansowania </w:t>
            </w:r>
            <w:r w:rsidR="003847FA" w:rsidRPr="005D2AE9">
              <w:rPr>
                <w:rFonts w:ascii="Times New Roman" w:hAnsi="Times New Roman"/>
                <w:i/>
                <w:sz w:val="24"/>
                <w:szCs w:val="24"/>
              </w:rPr>
              <w:t xml:space="preserve">RPO, </w:t>
            </w: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>EFS, EFRR, budżet gminy, środki prywatne, inne)</w:t>
            </w:r>
          </w:p>
        </w:tc>
        <w:tc>
          <w:tcPr>
            <w:tcW w:w="5670" w:type="dxa"/>
          </w:tcPr>
          <w:p w:rsidR="00B235BC" w:rsidRPr="005D2AE9" w:rsidRDefault="00B235BC" w:rsidP="003847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14C7F" w:rsidRPr="005D2AE9">
        <w:trPr>
          <w:trHeight w:val="943"/>
        </w:trPr>
        <w:tc>
          <w:tcPr>
            <w:tcW w:w="5246" w:type="dxa"/>
          </w:tcPr>
          <w:p w:rsidR="00B235BC" w:rsidRPr="005D2AE9" w:rsidRDefault="00B235BC" w:rsidP="003847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AE9">
              <w:rPr>
                <w:rFonts w:ascii="Times New Roman" w:hAnsi="Times New Roman"/>
                <w:b/>
                <w:sz w:val="24"/>
                <w:szCs w:val="24"/>
              </w:rPr>
              <w:t>Szacunkowy czas realizacji projektu</w:t>
            </w:r>
          </w:p>
          <w:p w:rsidR="000C78AB" w:rsidRPr="005D2AE9" w:rsidRDefault="000C78AB" w:rsidP="003847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>(proszę podać szac</w:t>
            </w:r>
            <w:r w:rsidR="00846DB9" w:rsidRPr="005D2AE9">
              <w:rPr>
                <w:rFonts w:ascii="Times New Roman" w:hAnsi="Times New Roman"/>
                <w:i/>
                <w:sz w:val="24"/>
                <w:szCs w:val="24"/>
              </w:rPr>
              <w:t xml:space="preserve">unkowy czas realizacji projektu – rok rozpoczęcia i zakończenia) </w:t>
            </w:r>
          </w:p>
        </w:tc>
        <w:tc>
          <w:tcPr>
            <w:tcW w:w="5670" w:type="dxa"/>
          </w:tcPr>
          <w:p w:rsidR="00B235BC" w:rsidRPr="005D2AE9" w:rsidRDefault="00846DB9" w:rsidP="0038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E9">
              <w:rPr>
                <w:rFonts w:ascii="Times New Roman" w:hAnsi="Times New Roman"/>
                <w:sz w:val="24"/>
                <w:szCs w:val="24"/>
              </w:rPr>
              <w:t>Od… do…</w:t>
            </w:r>
          </w:p>
        </w:tc>
      </w:tr>
      <w:tr w:rsidR="001378DA" w:rsidRPr="005D2AE9">
        <w:trPr>
          <w:trHeight w:val="943"/>
        </w:trPr>
        <w:tc>
          <w:tcPr>
            <w:tcW w:w="5246" w:type="dxa"/>
          </w:tcPr>
          <w:p w:rsidR="001378DA" w:rsidRPr="005D2AE9" w:rsidRDefault="001F6DF5" w:rsidP="003847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A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Prognozowane rezultaty wraz ze sposobem ich oceny i zmierzenia w odniesieniu do celów rewitalizacji</w:t>
            </w:r>
          </w:p>
          <w:p w:rsidR="001F6DF5" w:rsidRPr="005D2AE9" w:rsidRDefault="003847FA" w:rsidP="003847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>(p</w:t>
            </w:r>
            <w:r w:rsidR="00C95B9A" w:rsidRPr="005D2AE9">
              <w:rPr>
                <w:rFonts w:ascii="Times New Roman" w:hAnsi="Times New Roman"/>
                <w:i/>
                <w:sz w:val="24"/>
                <w:szCs w:val="24"/>
              </w:rPr>
              <w:t>roszę określić bezpośrednie efekty realizacji projektu np. liczba osób korzystająca z danego projektu na rok, liczba nowoutworzonych etatów pracy, liczba organizowanych spotkań, warsztatów)</w:t>
            </w:r>
          </w:p>
        </w:tc>
        <w:tc>
          <w:tcPr>
            <w:tcW w:w="5670" w:type="dxa"/>
          </w:tcPr>
          <w:p w:rsidR="001378DA" w:rsidRPr="005D2AE9" w:rsidRDefault="001378DA" w:rsidP="003847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378DA" w:rsidRPr="005D2AE9">
        <w:trPr>
          <w:trHeight w:val="843"/>
        </w:trPr>
        <w:tc>
          <w:tcPr>
            <w:tcW w:w="5246" w:type="dxa"/>
          </w:tcPr>
          <w:p w:rsidR="001378DA" w:rsidRPr="005D2AE9" w:rsidRDefault="001F6DF5" w:rsidP="003847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AE9">
              <w:rPr>
                <w:rFonts w:ascii="Times New Roman" w:hAnsi="Times New Roman"/>
                <w:b/>
                <w:sz w:val="24"/>
                <w:szCs w:val="24"/>
              </w:rPr>
              <w:t>Prognozowane produkty wraz ze sposobem ich oceny i zmierzenia w odniesieniu do celów rewitalizacji</w:t>
            </w:r>
          </w:p>
          <w:p w:rsidR="00C95B9A" w:rsidRPr="005D2AE9" w:rsidRDefault="00C95B9A" w:rsidP="003847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847FA" w:rsidRPr="005D2AE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>roszę określić bezpośrednie, policzalne efekty realizacji projektu np. liczba wyremontowanych budynków, długość wyremontowanej drogi,  powierzchnia obszarów objętych rewitalizacją</w:t>
            </w:r>
            <w:r w:rsidR="00452584" w:rsidRPr="005D2AE9">
              <w:rPr>
                <w:rFonts w:ascii="Times New Roman" w:hAnsi="Times New Roman"/>
                <w:i/>
                <w:sz w:val="24"/>
                <w:szCs w:val="24"/>
              </w:rPr>
              <w:t>, liczba osób korzystająca z projektu, liczba zorganizowanych szkoleń i spotkań</w:t>
            </w:r>
            <w:r w:rsidRPr="005D2AE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1378DA" w:rsidRPr="005D2AE9" w:rsidRDefault="001378DA" w:rsidP="003847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C95B9A" w:rsidRPr="005D2AE9" w:rsidRDefault="00C95B9A" w:rsidP="009330A5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5B1A09" w:rsidRPr="005D2AE9" w:rsidRDefault="005B1A09" w:rsidP="00C95B9A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  <w:r w:rsidRPr="005D2AE9">
        <w:rPr>
          <w:rFonts w:ascii="Cambria" w:hAnsi="Cambria"/>
          <w:i/>
          <w:sz w:val="24"/>
          <w:szCs w:val="24"/>
        </w:rPr>
        <w:t>………..………..…………..</w:t>
      </w:r>
    </w:p>
    <w:p w:rsidR="005B1A09" w:rsidRPr="005D2AE9" w:rsidRDefault="005B1A09" w:rsidP="006805DD">
      <w:pPr>
        <w:jc w:val="right"/>
        <w:rPr>
          <w:rFonts w:ascii="Cambria" w:hAnsi="Cambria"/>
          <w:i/>
          <w:sz w:val="24"/>
          <w:szCs w:val="24"/>
        </w:rPr>
      </w:pPr>
      <w:r w:rsidRPr="005D2AE9">
        <w:rPr>
          <w:rFonts w:ascii="Cambria" w:hAnsi="Cambria"/>
          <w:i/>
          <w:sz w:val="24"/>
          <w:szCs w:val="24"/>
        </w:rPr>
        <w:t>d</w:t>
      </w:r>
      <w:r w:rsidR="006805DD" w:rsidRPr="005D2AE9">
        <w:rPr>
          <w:rFonts w:ascii="Cambria" w:hAnsi="Cambria"/>
          <w:i/>
          <w:sz w:val="24"/>
          <w:szCs w:val="24"/>
        </w:rPr>
        <w:t>ata i podpis</w:t>
      </w:r>
    </w:p>
    <w:p w:rsidR="00E14C86" w:rsidRPr="005D2AE9" w:rsidRDefault="00E14C86" w:rsidP="0084003D">
      <w:pPr>
        <w:spacing w:after="0"/>
        <w:ind w:left="-709" w:firstLine="709"/>
        <w:jc w:val="both"/>
        <w:rPr>
          <w:rFonts w:ascii="Cambria" w:hAnsi="Cambria"/>
          <w:i/>
          <w:sz w:val="24"/>
          <w:szCs w:val="24"/>
          <w:shd w:val="clear" w:color="auto" w:fill="FFFFFF"/>
        </w:rPr>
      </w:pPr>
      <w:r w:rsidRPr="005D2AE9">
        <w:rPr>
          <w:rFonts w:ascii="Cambria" w:hAnsi="Cambria"/>
          <w:i/>
          <w:sz w:val="24"/>
          <w:szCs w:val="24"/>
          <w:shd w:val="clear" w:color="auto" w:fill="FFFFFF"/>
        </w:rPr>
        <w:t xml:space="preserve">Wyrażam zgodę na przetwarzanie moich danych osobowych dla potrzeb niezbędnych do realizacji </w:t>
      </w:r>
      <w:r w:rsidR="00452584" w:rsidRPr="005D2AE9">
        <w:rPr>
          <w:rFonts w:ascii="Cambria" w:hAnsi="Cambria"/>
          <w:i/>
          <w:sz w:val="24"/>
          <w:szCs w:val="24"/>
          <w:shd w:val="clear" w:color="auto" w:fill="FFFFFF"/>
        </w:rPr>
        <w:t>Gminnego</w:t>
      </w:r>
      <w:r w:rsidR="005B1A09" w:rsidRPr="005D2AE9">
        <w:rPr>
          <w:rFonts w:ascii="Cambria" w:hAnsi="Cambria"/>
          <w:i/>
          <w:sz w:val="24"/>
          <w:szCs w:val="24"/>
          <w:shd w:val="clear" w:color="auto" w:fill="FFFFFF"/>
        </w:rPr>
        <w:t xml:space="preserve"> Programu Rewitalizacji</w:t>
      </w:r>
      <w:r w:rsidRPr="005D2AE9">
        <w:rPr>
          <w:rFonts w:ascii="Cambria" w:hAnsi="Cambria"/>
          <w:i/>
          <w:sz w:val="24"/>
          <w:szCs w:val="24"/>
          <w:shd w:val="clear" w:color="auto" w:fill="FFFFFF"/>
        </w:rPr>
        <w:t xml:space="preserve"> </w:t>
      </w:r>
      <w:r w:rsidR="0007157C">
        <w:rPr>
          <w:rFonts w:ascii="Cambria" w:hAnsi="Cambria"/>
          <w:i/>
          <w:sz w:val="24"/>
          <w:szCs w:val="24"/>
          <w:shd w:val="clear" w:color="auto" w:fill="FFFFFF"/>
        </w:rPr>
        <w:t xml:space="preserve">Gminy Milejów na lata 2023-2030 </w:t>
      </w:r>
      <w:r w:rsidRPr="005D2AE9">
        <w:rPr>
          <w:rFonts w:ascii="Cambria" w:hAnsi="Cambria"/>
          <w:i/>
          <w:sz w:val="24"/>
          <w:szCs w:val="24"/>
          <w:shd w:val="clear" w:color="auto" w:fill="FFFFFF"/>
        </w:rPr>
        <w:t>(zgodnie z Ustawą z dnia 29.08.1997 roku o Ochronie Danych Osobowych; tekst jednolity: Dz. U. z 2002r. Nr 101, poz. 926 ze zm.).</w:t>
      </w:r>
    </w:p>
    <w:p w:rsidR="005B1A09" w:rsidRPr="005D2AE9" w:rsidRDefault="005B1A09" w:rsidP="00C95B9A">
      <w:pPr>
        <w:spacing w:after="0"/>
        <w:ind w:firstLine="709"/>
        <w:jc w:val="right"/>
        <w:rPr>
          <w:rFonts w:ascii="Cambria" w:hAnsi="Cambria"/>
          <w:i/>
          <w:sz w:val="24"/>
          <w:szCs w:val="24"/>
          <w:shd w:val="clear" w:color="auto" w:fill="FFFFFF"/>
        </w:rPr>
      </w:pPr>
      <w:r w:rsidRPr="005D2AE9">
        <w:rPr>
          <w:rFonts w:ascii="Cambria" w:hAnsi="Cambria"/>
          <w:i/>
          <w:sz w:val="24"/>
          <w:szCs w:val="24"/>
          <w:shd w:val="clear" w:color="auto" w:fill="FFFFFF"/>
        </w:rPr>
        <w:t>……………………………….</w:t>
      </w:r>
    </w:p>
    <w:p w:rsidR="005B1A09" w:rsidRPr="005D2AE9" w:rsidRDefault="005B1A09" w:rsidP="00C95B9A">
      <w:pPr>
        <w:spacing w:after="0"/>
        <w:ind w:firstLine="709"/>
        <w:jc w:val="right"/>
        <w:rPr>
          <w:rFonts w:ascii="Cambria" w:hAnsi="Cambria"/>
          <w:b/>
          <w:i/>
          <w:sz w:val="24"/>
          <w:szCs w:val="24"/>
        </w:rPr>
      </w:pPr>
      <w:r w:rsidRPr="005D2AE9">
        <w:rPr>
          <w:rFonts w:ascii="Cambria" w:hAnsi="Cambria"/>
          <w:i/>
          <w:sz w:val="24"/>
          <w:szCs w:val="24"/>
          <w:shd w:val="clear" w:color="auto" w:fill="FFFFFF"/>
        </w:rPr>
        <w:t>data i podpis</w:t>
      </w:r>
    </w:p>
    <w:sectPr w:rsidR="005B1A09" w:rsidRPr="005D2AE9" w:rsidSect="00091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709" w:right="1417" w:bottom="568" w:left="1417" w:header="279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D9" w:rsidRDefault="004644D9" w:rsidP="0085759F">
      <w:pPr>
        <w:spacing w:after="0" w:line="240" w:lineRule="auto"/>
      </w:pPr>
      <w:r>
        <w:separator/>
      </w:r>
    </w:p>
  </w:endnote>
  <w:endnote w:type="continuationSeparator" w:id="0">
    <w:p w:rsidR="004644D9" w:rsidRDefault="004644D9" w:rsidP="0085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2C" w:rsidRDefault="000912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2C" w:rsidRDefault="0009122C" w:rsidP="0009122C">
    <w:pPr>
      <w:pStyle w:val="Nagwek"/>
      <w:tabs>
        <w:tab w:val="clear" w:pos="4536"/>
        <w:tab w:val="clear" w:pos="9072"/>
        <w:tab w:val="left" w:pos="7290"/>
      </w:tabs>
      <w:jc w:val="center"/>
    </w:pPr>
    <w:r>
      <w:rPr>
        <w:noProof/>
        <w:lang w:eastAsia="pl-PL"/>
      </w:rPr>
      <w:t xml:space="preserve">                             </w:t>
    </w:r>
  </w:p>
  <w:p w:rsidR="0009122C" w:rsidRDefault="0009122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2C" w:rsidRDefault="000912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D9" w:rsidRDefault="004644D9" w:rsidP="0085759F">
      <w:pPr>
        <w:spacing w:after="0" w:line="240" w:lineRule="auto"/>
      </w:pPr>
      <w:r>
        <w:separator/>
      </w:r>
    </w:p>
  </w:footnote>
  <w:footnote w:type="continuationSeparator" w:id="0">
    <w:p w:rsidR="004644D9" w:rsidRDefault="004644D9" w:rsidP="0085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2C" w:rsidRDefault="000912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F" w:rsidRDefault="008575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2C" w:rsidRDefault="000912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41912358"/>
    <w:multiLevelType w:val="hybridMultilevel"/>
    <w:tmpl w:val="71CC0C1C"/>
    <w:lvl w:ilvl="0" w:tplc="908CE04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5759F"/>
    <w:rsid w:val="00057CBC"/>
    <w:rsid w:val="0007157C"/>
    <w:rsid w:val="0009122C"/>
    <w:rsid w:val="000C78AB"/>
    <w:rsid w:val="001378DA"/>
    <w:rsid w:val="00164D94"/>
    <w:rsid w:val="001D2CF6"/>
    <w:rsid w:val="001F6DF5"/>
    <w:rsid w:val="002141CF"/>
    <w:rsid w:val="00262D21"/>
    <w:rsid w:val="002A3478"/>
    <w:rsid w:val="002A3AF0"/>
    <w:rsid w:val="002A3F56"/>
    <w:rsid w:val="00321ADF"/>
    <w:rsid w:val="003847FA"/>
    <w:rsid w:val="00396686"/>
    <w:rsid w:val="003D0F8E"/>
    <w:rsid w:val="0044450A"/>
    <w:rsid w:val="00452584"/>
    <w:rsid w:val="004644D9"/>
    <w:rsid w:val="0046590A"/>
    <w:rsid w:val="004C0F56"/>
    <w:rsid w:val="004F6A5D"/>
    <w:rsid w:val="00521F21"/>
    <w:rsid w:val="005B1A09"/>
    <w:rsid w:val="005D2AE9"/>
    <w:rsid w:val="005F2D32"/>
    <w:rsid w:val="00663E5A"/>
    <w:rsid w:val="006805DD"/>
    <w:rsid w:val="00715C02"/>
    <w:rsid w:val="00734C01"/>
    <w:rsid w:val="007366F0"/>
    <w:rsid w:val="0084003D"/>
    <w:rsid w:val="00846DB9"/>
    <w:rsid w:val="0085759F"/>
    <w:rsid w:val="00860BB3"/>
    <w:rsid w:val="00864459"/>
    <w:rsid w:val="00872507"/>
    <w:rsid w:val="00880F74"/>
    <w:rsid w:val="008C469C"/>
    <w:rsid w:val="00914C7F"/>
    <w:rsid w:val="009330A5"/>
    <w:rsid w:val="00961569"/>
    <w:rsid w:val="0098431B"/>
    <w:rsid w:val="00985B2D"/>
    <w:rsid w:val="009C7BD1"/>
    <w:rsid w:val="009D03DF"/>
    <w:rsid w:val="00A064A6"/>
    <w:rsid w:val="00A26B32"/>
    <w:rsid w:val="00A819E2"/>
    <w:rsid w:val="00AC663D"/>
    <w:rsid w:val="00B13BDD"/>
    <w:rsid w:val="00B235BC"/>
    <w:rsid w:val="00B253B4"/>
    <w:rsid w:val="00B41BDF"/>
    <w:rsid w:val="00B44FE6"/>
    <w:rsid w:val="00B7334B"/>
    <w:rsid w:val="00BF553F"/>
    <w:rsid w:val="00C13FC4"/>
    <w:rsid w:val="00C95B9A"/>
    <w:rsid w:val="00D54CEF"/>
    <w:rsid w:val="00D82A72"/>
    <w:rsid w:val="00DC7893"/>
    <w:rsid w:val="00E11823"/>
    <w:rsid w:val="00E14C86"/>
    <w:rsid w:val="00E165D5"/>
    <w:rsid w:val="00E767E2"/>
    <w:rsid w:val="00EE183F"/>
    <w:rsid w:val="00F05080"/>
    <w:rsid w:val="00F37BA2"/>
    <w:rsid w:val="00FC4036"/>
    <w:rsid w:val="00FD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6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59F"/>
  </w:style>
  <w:style w:type="paragraph" w:styleId="Stopka">
    <w:name w:val="footer"/>
    <w:basedOn w:val="Normalny"/>
    <w:link w:val="StopkaZnak"/>
    <w:uiPriority w:val="99"/>
    <w:unhideWhenUsed/>
    <w:rsid w:val="0085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59F"/>
  </w:style>
  <w:style w:type="table" w:styleId="Tabela-Siatka">
    <w:name w:val="Table Grid"/>
    <w:basedOn w:val="Standardowy"/>
    <w:uiPriority w:val="59"/>
    <w:rsid w:val="00137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7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3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DF5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D2AE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D2A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Fiszka Projektowa „Lokalny Program Rewitalizacji” </vt:lpstr>
    </vt:vector>
  </TitlesOfParts>
  <Company>Hewlett-Packard</Company>
  <LinksUpToDate>false</LinksUpToDate>
  <CharactersWithSpaces>2196</CharactersWithSpaces>
  <SharedDoc>false</SharedDoc>
  <HLinks>
    <vt:vector size="6" baseType="variant">
      <vt:variant>
        <vt:i4>7340034</vt:i4>
      </vt:variant>
      <vt:variant>
        <vt:i4>0</vt:i4>
      </vt:variant>
      <vt:variant>
        <vt:i4>0</vt:i4>
      </vt:variant>
      <vt:variant>
        <vt:i4>5</vt:i4>
      </vt:variant>
      <vt:variant>
        <vt:lpwstr>mailto:rewitalizacja@greenfuture-projekt.pl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Fiszka Projektowa „Lokalny Program Rewitalizacji”</dc:title>
  <dc:creator>oem</dc:creator>
  <cp:lastModifiedBy>wzirebiec@gmail.com</cp:lastModifiedBy>
  <cp:revision>2</cp:revision>
  <dcterms:created xsi:type="dcterms:W3CDTF">2023-09-13T12:19:00Z</dcterms:created>
  <dcterms:modified xsi:type="dcterms:W3CDTF">2023-09-13T12:19:00Z</dcterms:modified>
</cp:coreProperties>
</file>